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02091" w14:textId="3953CD22" w:rsidR="00F9788C" w:rsidRPr="00E40747" w:rsidRDefault="00F9788C" w:rsidP="00F978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E40747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Предлагаем Вам ссылки, которые Вы можете использовать во время пандемии:</w:t>
      </w:r>
    </w:p>
    <w:p w14:paraId="58AEE7F9" w14:textId="77777777" w:rsidR="00E40747" w:rsidRPr="00E40747" w:rsidRDefault="00E40747" w:rsidP="00F978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</w:p>
    <w:p w14:paraId="1FCE3EEF" w14:textId="77777777" w:rsidR="00F9788C" w:rsidRPr="00BE11A6" w:rsidRDefault="00F9788C" w:rsidP="00F978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38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Pr="00BE1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олезные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ссылки </w:t>
      </w:r>
      <w:r w:rsidRPr="00BE1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й</w:t>
      </w:r>
      <w:r w:rsidRPr="00BE1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режиме-онлайн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46510BA6" w14:textId="77777777" w:rsidR="00F9788C" w:rsidRPr="00BE11A6" w:rsidRDefault="00F9788C" w:rsidP="00F978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E38BB51" w14:textId="77777777" w:rsidR="00F9788C" w:rsidRDefault="00812814" w:rsidP="00F9788C">
      <w:pPr>
        <w:spacing w:after="0" w:line="240" w:lineRule="auto"/>
        <w:ind w:firstLine="36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4" w:history="1">
        <w:r w:rsidR="00F9788C" w:rsidRPr="00BE11A6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https://zoolife.online/</w:t>
        </w:r>
      </w:hyperlink>
    </w:p>
    <w:p w14:paraId="5176EE5D" w14:textId="77777777" w:rsidR="00F9788C" w:rsidRDefault="00F9788C" w:rsidP="00F978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AA33AC1" w14:textId="77777777" w:rsidR="00F9788C" w:rsidRDefault="00812814" w:rsidP="00F978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history="1">
        <w:r w:rsidR="00F9788C" w:rsidRPr="0011020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https://www.kino-teatr.ru/online/mult/g20/views/free/</w:t>
        </w:r>
      </w:hyperlink>
    </w:p>
    <w:p w14:paraId="4311D734" w14:textId="77777777" w:rsidR="00F9788C" w:rsidRDefault="00F9788C" w:rsidP="00F9788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E79BE9C" w14:textId="77777777" w:rsidR="00F9788C" w:rsidRPr="00093809" w:rsidRDefault="00F9788C" w:rsidP="00F978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E11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Полезные ссылки</w:t>
      </w:r>
      <w:r w:rsidRPr="000938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 дома</w:t>
      </w:r>
      <w:r w:rsidRPr="00BE11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14:paraId="3F921C8C" w14:textId="77777777" w:rsidR="00F9788C" w:rsidRDefault="00F9788C" w:rsidP="00F97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35DF156" w14:textId="77777777" w:rsidR="00F9788C" w:rsidRDefault="00812814" w:rsidP="00F9788C">
      <w:pPr>
        <w:spacing w:after="0" w:line="240" w:lineRule="auto"/>
        <w:ind w:firstLine="360"/>
        <w:jc w:val="both"/>
        <w:rPr>
          <w:rStyle w:val="a3"/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hyperlink r:id="rId6" w:history="1">
        <w:r w:rsidR="00F9788C" w:rsidRPr="00551B15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ru-RU"/>
          </w:rPr>
          <w:t>https://kidpassage.com/publications/igryi-detmi-doma-42idei</w:t>
        </w:r>
      </w:hyperlink>
    </w:p>
    <w:p w14:paraId="26005F37" w14:textId="77777777" w:rsidR="00F9788C" w:rsidRDefault="00F9788C" w:rsidP="00F9788C">
      <w:pPr>
        <w:spacing w:after="0" w:line="240" w:lineRule="auto"/>
        <w:ind w:firstLine="360"/>
        <w:jc w:val="both"/>
        <w:rPr>
          <w:rStyle w:val="a3"/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14:paraId="775174D4" w14:textId="77777777" w:rsidR="00F9788C" w:rsidRDefault="00812814" w:rsidP="00F9788C">
      <w:pPr>
        <w:spacing w:after="0" w:line="240" w:lineRule="auto"/>
        <w:ind w:firstLine="360"/>
        <w:jc w:val="both"/>
        <w:rPr>
          <w:rStyle w:val="a3"/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hyperlink r:id="rId7" w:history="1">
        <w:r w:rsidR="00F9788C" w:rsidRPr="0011020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https://youtu.be/Jss375UW2jo</w:t>
        </w:r>
      </w:hyperlink>
    </w:p>
    <w:p w14:paraId="0AFBDD88" w14:textId="77777777" w:rsidR="00F9788C" w:rsidRPr="00551B15" w:rsidRDefault="00F9788C" w:rsidP="00F9788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14:paraId="7B6E6F43" w14:textId="77777777" w:rsidR="00F9788C" w:rsidRPr="00551B15" w:rsidRDefault="00812814" w:rsidP="00F9788C">
      <w:pPr>
        <w:spacing w:after="0" w:line="240" w:lineRule="auto"/>
        <w:ind w:firstLine="360"/>
        <w:jc w:val="both"/>
        <w:rPr>
          <w:rStyle w:val="a3"/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hyperlink r:id="rId8" w:history="1">
        <w:r w:rsidR="00F9788C" w:rsidRPr="00551B15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ru-RU"/>
          </w:rPr>
          <w:t>https://zen.yandex.ru/media/id/5d8bca3d0ce57b00ade9c9e4/chem-zaniat-rebenka-doma-bolshoi-spisok-prostyh-i-poleznyh-igr-5e8f31498ac7b828f7e2cbef</w:t>
        </w:r>
      </w:hyperlink>
    </w:p>
    <w:p w14:paraId="7F52DD61" w14:textId="36118559" w:rsidR="00674D69" w:rsidRDefault="00674D69"/>
    <w:p w14:paraId="59358837" w14:textId="75B77A7F" w:rsidR="00812814" w:rsidRDefault="00812814"/>
    <w:p w14:paraId="1AE35625" w14:textId="1E6C9499" w:rsidR="00812814" w:rsidRDefault="00812814">
      <w:r w:rsidRPr="00920345">
        <w:drawing>
          <wp:inline distT="0" distB="0" distL="0" distR="0" wp14:anchorId="468D6C2D" wp14:editId="0E8D0F1D">
            <wp:extent cx="5762625" cy="3438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53"/>
    <w:rsid w:val="00031253"/>
    <w:rsid w:val="00674D69"/>
    <w:rsid w:val="00812814"/>
    <w:rsid w:val="00E40747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0C9E"/>
  <w15:chartTrackingRefBased/>
  <w15:docId w15:val="{FEED59C1-C434-4CB2-94FD-ADEA3AB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88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7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d8bca3d0ce57b00ade9c9e4/chem-zaniat-rebenka-doma-bolshoi-spisok-prostyh-i-poleznyh-igr-5e8f31498ac7b828f7e2cb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ss375UW2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passage.com/publications/igryi-detmi-doma-42ide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ino-teatr.ru/online/mult/g20/views/fre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life.online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2021-05-01T13:17:00Z</dcterms:created>
  <dcterms:modified xsi:type="dcterms:W3CDTF">2021-05-01T13:50:00Z</dcterms:modified>
</cp:coreProperties>
</file>