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b/>
          <w:bCs/>
          <w:i/>
          <w:iCs/>
          <w:color w:val="FF0000"/>
          <w:sz w:val="40"/>
          <w:szCs w:val="40"/>
        </w:rPr>
        <w:t>«Безопасность детей – забота взрослых»</w:t>
      </w: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color w:val="333333"/>
          <w:sz w:val="32"/>
          <w:szCs w:val="32"/>
        </w:rPr>
        <w:t>     Каждый из нас мечтает вырастить своего ребёнка  </w:t>
      </w:r>
      <w:proofErr w:type="gramStart"/>
      <w:r>
        <w:rPr>
          <w:rStyle w:val="c15"/>
          <w:rFonts w:ascii="Arial" w:hAnsi="Arial" w:cs="Arial"/>
          <w:color w:val="333333"/>
          <w:sz w:val="32"/>
          <w:szCs w:val="32"/>
        </w:rPr>
        <w:t>здоровым</w:t>
      </w:r>
      <w:proofErr w:type="gramEnd"/>
      <w:r>
        <w:rPr>
          <w:rStyle w:val="c15"/>
          <w:rFonts w:ascii="Arial" w:hAnsi="Arial" w:cs="Arial"/>
          <w:color w:val="333333"/>
          <w:sz w:val="32"/>
          <w:szCs w:val="32"/>
        </w:rPr>
        <w:t>,  крепким  и  защищенным. Наиболее опасным участком для жизни и здоровья детей была и остается автодорога с ее интенсивным движением.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Проблема детского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дорожно</w:t>
      </w:r>
      <w:proofErr w:type="spell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транспортного</w:t>
      </w:r>
      <w:proofErr w:type="gram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    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15"/>
          <w:rFonts w:ascii="Arial" w:hAnsi="Arial" w:cs="Arial"/>
          <w:color w:val="333333"/>
          <w:sz w:val="32"/>
          <w:szCs w:val="32"/>
        </w:rPr>
        <w:t xml:space="preserve">      Самым главным направлением работы в этой области является обучение детей правилам дорожного движения, умениям правильно себя вести в различных ситуациях. И начинается эта работа с самого младшего возраста, когда родители и воспитатель в игровой форме знакомят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>
        <w:rPr>
          <w:rStyle w:val="c15"/>
          <w:rFonts w:ascii="Arial" w:hAnsi="Arial" w:cs="Arial"/>
          <w:color w:val="333333"/>
          <w:sz w:val="32"/>
          <w:szCs w:val="32"/>
        </w:rPr>
        <w:t>со</w:t>
      </w:r>
      <w:proofErr w:type="gramEnd"/>
      <w:r>
        <w:rPr>
          <w:rStyle w:val="c15"/>
          <w:rFonts w:ascii="Arial" w:hAnsi="Arial" w:cs="Arial"/>
          <w:color w:val="333333"/>
          <w:sz w:val="32"/>
          <w:szCs w:val="32"/>
        </w:rPr>
        <w:t xml:space="preserve"> взрослым, светофор – твой помощник на перекрестке и т. д..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Дело в том, что у детей дошкольного возраста отсутствует защитная психологическая реакция на дорожную обстановку. А любопытство, желание постоянно открывать что-то новое, детская непосредственность – часто ставят их один на один перед реальными опасностями  на улицах города. Поэтому, просто необходимо учить детей правилам ДД, через</w:t>
      </w:r>
      <w:r>
        <w:rPr>
          <w:rStyle w:val="c27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активное участие самих детей во всех видах деятельности. Это совместная задача педагогов и родителей.</w:t>
      </w:r>
      <w:r>
        <w:rPr>
          <w:rStyle w:val="c15"/>
          <w:rFonts w:ascii="Arial" w:hAnsi="Arial" w:cs="Arial"/>
          <w:color w:val="333333"/>
          <w:sz w:val="32"/>
          <w:szCs w:val="32"/>
        </w:rPr>
        <w:t> 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Только совместными усилиями можно добиться хороших результатов.</w:t>
      </w: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  <w:r>
        <w:rPr>
          <w:rStyle w:val="c15"/>
          <w:rFonts w:ascii="Arial" w:hAnsi="Arial" w:cs="Arial"/>
          <w:color w:val="333333"/>
          <w:sz w:val="32"/>
          <w:szCs w:val="32"/>
        </w:rPr>
        <w:t>                     </w:t>
      </w: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bdr w:val="single" w:sz="2" w:space="0" w:color="000000" w:frame="1"/>
          <w:lang w:val="en-US"/>
        </w:rPr>
      </w:pPr>
    </w:p>
    <w:p w:rsidR="00515FA3" w:rsidRP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ind w:left="-568"/>
        <w:rPr>
          <w:rFonts w:ascii="Calibri" w:hAnsi="Calibri"/>
          <w:color w:val="000000"/>
          <w:sz w:val="22"/>
          <w:szCs w:val="22"/>
          <w:lang w:val="en-US"/>
        </w:rPr>
      </w:pPr>
    </w:p>
    <w:p w:rsidR="00515FA3" w:rsidRDefault="00515FA3" w:rsidP="00515FA3">
      <w:pPr>
        <w:pStyle w:val="c2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rFonts w:ascii="Trebuchet MS" w:hAnsi="Trebuchet MS"/>
          <w:b/>
          <w:bCs/>
          <w:i/>
          <w:iCs/>
          <w:color w:val="FF0000"/>
          <w:sz w:val="32"/>
          <w:szCs w:val="32"/>
        </w:rPr>
        <w:lastRenderedPageBreak/>
        <w:t>                  ПАМЯТКА ДЛЯ РОДИТЕЛЕЙ: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FF0000"/>
          <w:sz w:val="32"/>
          <w:szCs w:val="32"/>
        </w:rPr>
        <w:t>1</w:t>
      </w:r>
      <w:r>
        <w:rPr>
          <w:rStyle w:val="c15"/>
          <w:rFonts w:ascii="Arial" w:hAnsi="Arial" w:cs="Arial"/>
          <w:color w:val="333333"/>
          <w:sz w:val="32"/>
          <w:szCs w:val="32"/>
        </w:rPr>
        <w:t>.Если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515FA3" w:rsidRP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color w:val="333333"/>
          <w:sz w:val="32"/>
          <w:szCs w:val="32"/>
        </w:rPr>
        <w:t> </w:t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2.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c15"/>
          <w:rFonts w:ascii="Arial" w:hAnsi="Arial" w:cs="Arial"/>
          <w:color w:val="333333"/>
          <w:sz w:val="32"/>
          <w:szCs w:val="32"/>
        </w:rPr>
        <w:t xml:space="preserve"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</w:t>
      </w:r>
      <w:proofErr w:type="gramStart"/>
      <w:r>
        <w:rPr>
          <w:rStyle w:val="c15"/>
          <w:rFonts w:ascii="Arial" w:hAnsi="Arial" w:cs="Arial"/>
          <w:color w:val="333333"/>
          <w:sz w:val="32"/>
          <w:szCs w:val="32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  </w:t>
      </w:r>
      <w:proofErr w:type="gramEnd"/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3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.Никогда в присутствии ребёнка не нарушайте ПРАВИЛА ДОРОЖНОГО ДВИЖЕНИЯ.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4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.Напоминайте основные правила дорожного движения своим детям каждый день.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 </w:t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5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.Учите дошкольника переходить проезжую часть только по пешеходному переходу и только шагом.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6.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Не позволяйте ребёнку играть на дороге или вблизи проезжей части.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7.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Не оставляйте ребёнка одного на дороге, остановке, около транспортных средств.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8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.Если вы видите ситуацию, в которой другие люди нарушают правила дорожного движения – остановите их!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9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.Объясняйте детям, что пешеходам разрешается ходить только по тротуару.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10.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Дома и по дорог</w:t>
      </w:r>
      <w:proofErr w:type="gramStart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е(</w:t>
      </w:r>
      <w:proofErr w:type="gram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куда бы не шли ) должны проводить беседы с детьми по правилам ДД.</w:t>
      </w:r>
    </w:p>
    <w:p w:rsid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/>
      </w:r>
      <w:r>
        <w:rPr>
          <w:rStyle w:val="c9"/>
          <w:rFonts w:ascii="Arial" w:hAnsi="Arial" w:cs="Arial"/>
          <w:color w:val="FF0000"/>
          <w:sz w:val="32"/>
          <w:szCs w:val="32"/>
          <w:shd w:val="clear" w:color="auto" w:fill="FFFFFF"/>
        </w:rPr>
        <w:t>11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.Читать детям литературу, загадывать загадки, прорисовывать ситуации с транспортом, рассматривать картинки и иллюстрации.</w:t>
      </w:r>
      <w:r>
        <w:rPr>
          <w:rStyle w:val="c33"/>
          <w:color w:val="000000"/>
          <w:sz w:val="32"/>
          <w:szCs w:val="32"/>
        </w:rPr>
        <w:t> </w:t>
      </w:r>
    </w:p>
    <w:p w:rsidR="00515FA3" w:rsidRPr="00515FA3" w:rsidRDefault="00515FA3" w:rsidP="00515FA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BA32F9" w:rsidRDefault="00BA32F9"/>
    <w:sectPr w:rsidR="00BA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FA3"/>
    <w:rsid w:val="00515FA3"/>
    <w:rsid w:val="00BA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15FA3"/>
  </w:style>
  <w:style w:type="paragraph" w:customStyle="1" w:styleId="c25">
    <w:name w:val="c25"/>
    <w:basedOn w:val="a"/>
    <w:rsid w:val="005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15FA3"/>
  </w:style>
  <w:style w:type="character" w:customStyle="1" w:styleId="apple-converted-space">
    <w:name w:val="apple-converted-space"/>
    <w:basedOn w:val="a0"/>
    <w:rsid w:val="00515FA3"/>
  </w:style>
  <w:style w:type="character" w:customStyle="1" w:styleId="c0">
    <w:name w:val="c0"/>
    <w:basedOn w:val="a0"/>
    <w:rsid w:val="00515FA3"/>
  </w:style>
  <w:style w:type="character" w:customStyle="1" w:styleId="c27">
    <w:name w:val="c27"/>
    <w:basedOn w:val="a0"/>
    <w:rsid w:val="00515FA3"/>
  </w:style>
  <w:style w:type="character" w:customStyle="1" w:styleId="c39">
    <w:name w:val="c39"/>
    <w:basedOn w:val="a0"/>
    <w:rsid w:val="00515FA3"/>
  </w:style>
  <w:style w:type="character" w:customStyle="1" w:styleId="c12">
    <w:name w:val="c12"/>
    <w:basedOn w:val="a0"/>
    <w:rsid w:val="00515FA3"/>
  </w:style>
  <w:style w:type="character" w:customStyle="1" w:styleId="c9">
    <w:name w:val="c9"/>
    <w:basedOn w:val="a0"/>
    <w:rsid w:val="00515FA3"/>
  </w:style>
  <w:style w:type="character" w:customStyle="1" w:styleId="c33">
    <w:name w:val="c33"/>
    <w:basedOn w:val="a0"/>
    <w:rsid w:val="0051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2016-09-06T11:01:00Z</dcterms:created>
  <dcterms:modified xsi:type="dcterms:W3CDTF">2016-09-06T11:11:00Z</dcterms:modified>
</cp:coreProperties>
</file>