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7C" w:rsidRPr="00021555" w:rsidRDefault="00F42E7C" w:rsidP="000215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55">
        <w:rPr>
          <w:rFonts w:ascii="Times New Roman" w:hAnsi="Times New Roman"/>
          <w:sz w:val="24"/>
          <w:szCs w:val="24"/>
        </w:rPr>
        <w:t>Муниципальное бюджетное дошкольное общеобразовательное учреждение «Детский сад № 30 «Незабудка» города Рубцовска</w:t>
      </w:r>
    </w:p>
    <w:p w:rsidR="00F42E7C" w:rsidRPr="00021555" w:rsidRDefault="00F42E7C" w:rsidP="00021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13, г"/>
        </w:smartTagPr>
        <w:r w:rsidRPr="00021555">
          <w:rPr>
            <w:rFonts w:ascii="Times New Roman" w:hAnsi="Times New Roman"/>
            <w:sz w:val="24"/>
            <w:szCs w:val="24"/>
          </w:rPr>
          <w:t>658213, г</w:t>
        </w:r>
      </w:smartTag>
      <w:r w:rsidRPr="00021555">
        <w:rPr>
          <w:rFonts w:ascii="Times New Roman" w:hAnsi="Times New Roman"/>
          <w:sz w:val="24"/>
          <w:szCs w:val="24"/>
        </w:rPr>
        <w:t>. Рубцовск, пр. Ленина 9 А</w:t>
      </w:r>
    </w:p>
    <w:p w:rsidR="00F42E7C" w:rsidRPr="00021555" w:rsidRDefault="00F42E7C" w:rsidP="00021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1555">
        <w:rPr>
          <w:rFonts w:ascii="Times New Roman" w:hAnsi="Times New Roman"/>
          <w:sz w:val="24"/>
          <w:szCs w:val="24"/>
        </w:rPr>
        <w:t xml:space="preserve">тел.(38557)7-76-16, </w:t>
      </w:r>
      <w:r w:rsidRPr="00021555">
        <w:rPr>
          <w:rFonts w:ascii="Times New Roman" w:hAnsi="Times New Roman"/>
          <w:sz w:val="24"/>
          <w:szCs w:val="24"/>
          <w:lang w:val="en-US"/>
        </w:rPr>
        <w:t>e</w:t>
      </w:r>
      <w:r w:rsidRPr="00021555">
        <w:rPr>
          <w:rFonts w:ascii="Times New Roman" w:hAnsi="Times New Roman"/>
          <w:sz w:val="24"/>
          <w:szCs w:val="24"/>
        </w:rPr>
        <w:t>-</w:t>
      </w:r>
      <w:r w:rsidRPr="00021555">
        <w:rPr>
          <w:rFonts w:ascii="Times New Roman" w:hAnsi="Times New Roman"/>
          <w:sz w:val="24"/>
          <w:szCs w:val="24"/>
          <w:lang w:val="en-US"/>
        </w:rPr>
        <w:t>mail</w:t>
      </w:r>
      <w:r w:rsidRPr="00021555">
        <w:rPr>
          <w:rFonts w:ascii="Times New Roman" w:hAnsi="Times New Roman"/>
          <w:sz w:val="24"/>
          <w:szCs w:val="24"/>
        </w:rPr>
        <w:t xml:space="preserve">: </w:t>
      </w:r>
      <w:r w:rsidRPr="00021555">
        <w:rPr>
          <w:rFonts w:ascii="Times New Roman" w:hAnsi="Times New Roman"/>
          <w:sz w:val="24"/>
          <w:szCs w:val="24"/>
          <w:lang w:val="en-US"/>
        </w:rPr>
        <w:t>detskisad</w:t>
      </w:r>
      <w:r w:rsidRPr="00021555">
        <w:rPr>
          <w:rFonts w:ascii="Times New Roman" w:hAnsi="Times New Roman"/>
          <w:sz w:val="24"/>
          <w:szCs w:val="24"/>
        </w:rPr>
        <w:t>.</w:t>
      </w:r>
      <w:r w:rsidRPr="00021555">
        <w:rPr>
          <w:rFonts w:ascii="Times New Roman" w:hAnsi="Times New Roman"/>
          <w:sz w:val="24"/>
          <w:szCs w:val="24"/>
          <w:lang w:val="en-US"/>
        </w:rPr>
        <w:t>nezabudka</w:t>
      </w:r>
      <w:r w:rsidRPr="00021555">
        <w:rPr>
          <w:rFonts w:ascii="Times New Roman" w:hAnsi="Times New Roman"/>
          <w:sz w:val="24"/>
          <w:szCs w:val="24"/>
        </w:rPr>
        <w:t>@</w:t>
      </w:r>
      <w:r w:rsidRPr="00021555">
        <w:rPr>
          <w:rFonts w:ascii="Times New Roman" w:hAnsi="Times New Roman"/>
          <w:sz w:val="24"/>
          <w:szCs w:val="24"/>
          <w:lang w:val="en-US"/>
        </w:rPr>
        <w:t>yandex</w:t>
      </w:r>
      <w:r w:rsidRPr="00021555">
        <w:rPr>
          <w:rFonts w:ascii="Times New Roman" w:hAnsi="Times New Roman"/>
          <w:sz w:val="24"/>
          <w:szCs w:val="24"/>
        </w:rPr>
        <w:t>.</w:t>
      </w:r>
      <w:r w:rsidRPr="00021555">
        <w:rPr>
          <w:rFonts w:ascii="Times New Roman" w:hAnsi="Times New Roman"/>
          <w:sz w:val="24"/>
          <w:szCs w:val="24"/>
          <w:lang w:val="en-US"/>
        </w:rPr>
        <w:t>ru</w:t>
      </w:r>
      <w:r w:rsidRPr="00021555">
        <w:rPr>
          <w:rFonts w:ascii="Times New Roman" w:hAnsi="Times New Roman"/>
          <w:sz w:val="24"/>
          <w:szCs w:val="24"/>
        </w:rPr>
        <w:t>.</w:t>
      </w:r>
    </w:p>
    <w:p w:rsidR="00F42E7C" w:rsidRDefault="00F42E7C" w:rsidP="00021555">
      <w:pPr>
        <w:pStyle w:val="Header"/>
      </w:pPr>
    </w:p>
    <w:p w:rsidR="00F42E7C" w:rsidRDefault="00F42E7C" w:rsidP="00680E44">
      <w:pPr>
        <w:pStyle w:val="Header"/>
        <w:jc w:val="center"/>
      </w:pPr>
    </w:p>
    <w:p w:rsidR="00F42E7C" w:rsidRDefault="00F42E7C" w:rsidP="00680E44">
      <w:pPr>
        <w:pStyle w:val="Header"/>
        <w:jc w:val="center"/>
      </w:pPr>
    </w:p>
    <w:p w:rsidR="00F42E7C" w:rsidRDefault="00F42E7C" w:rsidP="00680E44">
      <w:pPr>
        <w:pStyle w:val="Header"/>
        <w:jc w:val="center"/>
      </w:pPr>
    </w:p>
    <w:p w:rsidR="00F42E7C" w:rsidRDefault="00F42E7C" w:rsidP="00680E44">
      <w:pPr>
        <w:pStyle w:val="Header"/>
        <w:jc w:val="center"/>
      </w:pPr>
    </w:p>
    <w:p w:rsidR="00F42E7C" w:rsidRDefault="00F42E7C" w:rsidP="00680E44">
      <w:pPr>
        <w:pStyle w:val="Header"/>
        <w:jc w:val="center"/>
      </w:pPr>
    </w:p>
    <w:p w:rsidR="00F42E7C" w:rsidRDefault="00F42E7C" w:rsidP="00680E44">
      <w:pPr>
        <w:pStyle w:val="Header"/>
        <w:jc w:val="center"/>
      </w:pPr>
    </w:p>
    <w:p w:rsidR="00F42E7C" w:rsidRDefault="00F42E7C" w:rsidP="00680E44">
      <w:pPr>
        <w:pStyle w:val="Header"/>
        <w:jc w:val="center"/>
      </w:pPr>
    </w:p>
    <w:p w:rsidR="00F42E7C" w:rsidRDefault="00F42E7C" w:rsidP="00680E44">
      <w:pPr>
        <w:pStyle w:val="Header"/>
        <w:jc w:val="center"/>
      </w:pPr>
    </w:p>
    <w:p w:rsidR="00F42E7C" w:rsidRPr="0089103D" w:rsidRDefault="00F42E7C" w:rsidP="0089103D">
      <w:pPr>
        <w:pStyle w:val="Header"/>
        <w:jc w:val="center"/>
        <w:rPr>
          <w:b/>
          <w:sz w:val="40"/>
          <w:szCs w:val="40"/>
        </w:rPr>
      </w:pPr>
      <w:r w:rsidRPr="0089103D">
        <w:rPr>
          <w:b/>
          <w:sz w:val="40"/>
          <w:szCs w:val="40"/>
        </w:rPr>
        <w:t xml:space="preserve">Конспект </w:t>
      </w:r>
    </w:p>
    <w:p w:rsidR="00F42E7C" w:rsidRDefault="00F42E7C" w:rsidP="0089103D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непосредственно образовательной деятельности </w:t>
      </w:r>
    </w:p>
    <w:p w:rsidR="00F42E7C" w:rsidRPr="0089103D" w:rsidRDefault="00F42E7C" w:rsidP="0089103D">
      <w:pPr>
        <w:pStyle w:val="Header"/>
        <w:jc w:val="center"/>
        <w:rPr>
          <w:sz w:val="40"/>
          <w:szCs w:val="40"/>
        </w:rPr>
      </w:pPr>
      <w:r>
        <w:rPr>
          <w:sz w:val="40"/>
          <w:szCs w:val="40"/>
        </w:rPr>
        <w:t>во второй младшей группе</w:t>
      </w:r>
    </w:p>
    <w:p w:rsidR="00F42E7C" w:rsidRPr="0089103D" w:rsidRDefault="00F42E7C" w:rsidP="0089103D">
      <w:pPr>
        <w:pStyle w:val="Header"/>
        <w:jc w:val="center"/>
        <w:rPr>
          <w:b/>
          <w:sz w:val="40"/>
          <w:szCs w:val="40"/>
        </w:rPr>
      </w:pPr>
    </w:p>
    <w:p w:rsidR="00F42E7C" w:rsidRPr="0089103D" w:rsidRDefault="00F42E7C" w:rsidP="0089103D">
      <w:pPr>
        <w:pStyle w:val="Header"/>
        <w:jc w:val="center"/>
        <w:rPr>
          <w:b/>
          <w:sz w:val="40"/>
          <w:szCs w:val="40"/>
        </w:rPr>
      </w:pPr>
      <w:r w:rsidRPr="0089103D">
        <w:rPr>
          <w:b/>
          <w:sz w:val="40"/>
          <w:szCs w:val="40"/>
        </w:rPr>
        <w:t>Тема:</w:t>
      </w:r>
      <w:r w:rsidRPr="0089103D">
        <w:rPr>
          <w:sz w:val="40"/>
          <w:szCs w:val="40"/>
        </w:rPr>
        <w:t xml:space="preserve"> «Приключения Лисички».</w:t>
      </w:r>
    </w:p>
    <w:p w:rsidR="00F42E7C" w:rsidRPr="0089103D" w:rsidRDefault="00F42E7C" w:rsidP="0089103D">
      <w:pPr>
        <w:pStyle w:val="Header"/>
        <w:jc w:val="center"/>
        <w:rPr>
          <w:b/>
          <w:sz w:val="40"/>
          <w:szCs w:val="40"/>
        </w:rPr>
      </w:pPr>
    </w:p>
    <w:p w:rsidR="00F42E7C" w:rsidRDefault="00F42E7C" w:rsidP="0089103D">
      <w:pPr>
        <w:pStyle w:val="Header"/>
        <w:jc w:val="center"/>
        <w:rPr>
          <w:b/>
        </w:rPr>
      </w:pPr>
    </w:p>
    <w:p w:rsidR="00F42E7C" w:rsidRDefault="00F42E7C" w:rsidP="0089103D">
      <w:pPr>
        <w:pStyle w:val="Header"/>
        <w:jc w:val="center"/>
        <w:rPr>
          <w:b/>
        </w:rPr>
      </w:pPr>
    </w:p>
    <w:p w:rsidR="00F42E7C" w:rsidRDefault="00F42E7C" w:rsidP="0089103D">
      <w:pPr>
        <w:pStyle w:val="Header"/>
        <w:jc w:val="center"/>
        <w:rPr>
          <w:b/>
        </w:rPr>
      </w:pPr>
    </w:p>
    <w:p w:rsidR="00F42E7C" w:rsidRDefault="00F42E7C" w:rsidP="0089103D">
      <w:pPr>
        <w:pStyle w:val="Header"/>
        <w:jc w:val="center"/>
        <w:rPr>
          <w:b/>
        </w:rPr>
      </w:pPr>
    </w:p>
    <w:p w:rsidR="00F42E7C" w:rsidRDefault="00F42E7C" w:rsidP="0089103D">
      <w:pPr>
        <w:pStyle w:val="Header"/>
        <w:jc w:val="right"/>
        <w:rPr>
          <w:b/>
          <w:sz w:val="28"/>
          <w:szCs w:val="28"/>
        </w:rPr>
      </w:pPr>
    </w:p>
    <w:p w:rsidR="00F42E7C" w:rsidRDefault="00F42E7C" w:rsidP="0089103D">
      <w:pPr>
        <w:pStyle w:val="Header"/>
        <w:jc w:val="right"/>
        <w:rPr>
          <w:b/>
          <w:sz w:val="28"/>
          <w:szCs w:val="28"/>
        </w:rPr>
      </w:pPr>
    </w:p>
    <w:p w:rsidR="00F42E7C" w:rsidRDefault="00F42E7C" w:rsidP="0089103D">
      <w:pPr>
        <w:pStyle w:val="Header"/>
        <w:jc w:val="right"/>
        <w:rPr>
          <w:b/>
          <w:sz w:val="28"/>
          <w:szCs w:val="28"/>
        </w:rPr>
      </w:pPr>
    </w:p>
    <w:p w:rsidR="00F42E7C" w:rsidRDefault="00F42E7C" w:rsidP="0089103D">
      <w:pPr>
        <w:pStyle w:val="Header"/>
        <w:jc w:val="right"/>
        <w:rPr>
          <w:b/>
          <w:sz w:val="28"/>
          <w:szCs w:val="28"/>
        </w:rPr>
      </w:pPr>
    </w:p>
    <w:p w:rsidR="00F42E7C" w:rsidRDefault="00F42E7C" w:rsidP="0089103D">
      <w:pPr>
        <w:pStyle w:val="Header"/>
        <w:jc w:val="right"/>
        <w:rPr>
          <w:b/>
          <w:sz w:val="28"/>
          <w:szCs w:val="28"/>
        </w:rPr>
      </w:pPr>
    </w:p>
    <w:p w:rsidR="00F42E7C" w:rsidRPr="0089103D" w:rsidRDefault="00F42E7C" w:rsidP="0089103D">
      <w:pPr>
        <w:pStyle w:val="Header"/>
        <w:jc w:val="right"/>
        <w:rPr>
          <w:b/>
          <w:sz w:val="28"/>
          <w:szCs w:val="28"/>
        </w:rPr>
      </w:pPr>
      <w:r w:rsidRPr="0089103D">
        <w:rPr>
          <w:b/>
          <w:sz w:val="28"/>
          <w:szCs w:val="28"/>
        </w:rPr>
        <w:t xml:space="preserve">Из опыта работы воспитателя </w:t>
      </w:r>
    </w:p>
    <w:p w:rsidR="00F42E7C" w:rsidRPr="0089103D" w:rsidRDefault="00F42E7C" w:rsidP="0089103D">
      <w:pPr>
        <w:pStyle w:val="Header"/>
        <w:jc w:val="right"/>
        <w:rPr>
          <w:sz w:val="28"/>
          <w:szCs w:val="28"/>
        </w:rPr>
      </w:pPr>
      <w:r w:rsidRPr="0089103D">
        <w:rPr>
          <w:b/>
          <w:sz w:val="28"/>
          <w:szCs w:val="28"/>
        </w:rPr>
        <w:t>Голубцовой Татьяны Сергеевны</w:t>
      </w: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Default="00F42E7C" w:rsidP="00680E44">
      <w:pPr>
        <w:pStyle w:val="Header"/>
        <w:jc w:val="both"/>
        <w:rPr>
          <w:b/>
          <w:sz w:val="28"/>
          <w:szCs w:val="28"/>
        </w:rPr>
      </w:pPr>
    </w:p>
    <w:p w:rsidR="00F42E7C" w:rsidRPr="0089103D" w:rsidRDefault="00F42E7C" w:rsidP="0089103D">
      <w:pPr>
        <w:pStyle w:val="Header"/>
        <w:jc w:val="center"/>
        <w:rPr>
          <w:b/>
          <w:sz w:val="28"/>
          <w:szCs w:val="28"/>
        </w:rPr>
        <w:sectPr w:rsidR="00F42E7C" w:rsidRPr="0089103D" w:rsidSect="0089103D">
          <w:pgSz w:w="11906" w:h="16838"/>
          <w:pgMar w:top="1134" w:right="851" w:bottom="1134" w:left="902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РУБЦОВСК, 2020</w:t>
      </w:r>
    </w:p>
    <w:p w:rsidR="00F42E7C" w:rsidRPr="00680E44" w:rsidRDefault="00F42E7C" w:rsidP="00680E44">
      <w:pPr>
        <w:pStyle w:val="Header"/>
        <w:jc w:val="both"/>
      </w:pPr>
      <w:r w:rsidRPr="00680E44">
        <w:rPr>
          <w:b/>
        </w:rPr>
        <w:t>Образовательная область</w:t>
      </w:r>
      <w:r w:rsidRPr="00680E44">
        <w:t xml:space="preserve">: </w:t>
      </w:r>
      <w:r>
        <w:t>«П</w:t>
      </w:r>
      <w:r w:rsidRPr="00680E44">
        <w:t>ознавательное развитие</w:t>
      </w:r>
      <w:r>
        <w:t>»</w:t>
      </w:r>
      <w:r w:rsidRPr="00680E44">
        <w:t>.</w:t>
      </w:r>
    </w:p>
    <w:p w:rsidR="00F42E7C" w:rsidRPr="00680E44" w:rsidRDefault="00F42E7C" w:rsidP="00680E44">
      <w:pPr>
        <w:pStyle w:val="Header"/>
        <w:jc w:val="both"/>
      </w:pPr>
      <w:r w:rsidRPr="00680E44">
        <w:rPr>
          <w:b/>
        </w:rPr>
        <w:t xml:space="preserve">Интеграция образовательных  областей: </w:t>
      </w:r>
      <w:r w:rsidRPr="00680E44">
        <w:t>«Речевое развитие</w:t>
      </w:r>
      <w:r>
        <w:t>»</w:t>
      </w:r>
      <w:r w:rsidRPr="00680E44">
        <w:t xml:space="preserve">, </w:t>
      </w:r>
      <w:r>
        <w:t>«Х</w:t>
      </w:r>
      <w:r w:rsidRPr="00680E44">
        <w:t>удожественно-эстетическое</w:t>
      </w:r>
      <w:r>
        <w:t xml:space="preserve"> развитие»</w:t>
      </w:r>
      <w:r w:rsidRPr="00680E44">
        <w:t xml:space="preserve">, </w:t>
      </w:r>
      <w:r>
        <w:t>«Ф</w:t>
      </w:r>
      <w:r w:rsidRPr="00680E44">
        <w:t>изическое развитие</w:t>
      </w:r>
      <w:r>
        <w:t>»</w:t>
      </w:r>
      <w:r w:rsidRPr="00680E44">
        <w:t xml:space="preserve">, </w:t>
      </w:r>
      <w:r>
        <w:t>«С</w:t>
      </w:r>
      <w:r w:rsidRPr="00680E44">
        <w:t>циально-коммуникативное развитие</w:t>
      </w:r>
      <w:r>
        <w:t>»</w:t>
      </w:r>
      <w:r w:rsidRPr="00680E44">
        <w:t>.</w:t>
      </w:r>
    </w:p>
    <w:p w:rsidR="00F42E7C" w:rsidRPr="0089103D" w:rsidRDefault="00F42E7C" w:rsidP="0089103D">
      <w:pPr>
        <w:pStyle w:val="Header"/>
        <w:jc w:val="both"/>
      </w:pPr>
      <w:r w:rsidRPr="0089103D">
        <w:rPr>
          <w:b/>
        </w:rPr>
        <w:t>Возрастная группа:</w:t>
      </w:r>
      <w:r w:rsidRPr="0089103D">
        <w:t xml:space="preserve"> вторая младшая.</w:t>
      </w:r>
    </w:p>
    <w:p w:rsidR="00F42E7C" w:rsidRPr="00680E44" w:rsidRDefault="00F42E7C" w:rsidP="00680E44">
      <w:pPr>
        <w:pStyle w:val="Header"/>
        <w:jc w:val="both"/>
      </w:pPr>
      <w:r w:rsidRPr="00680E44">
        <w:rPr>
          <w:b/>
        </w:rPr>
        <w:t xml:space="preserve">Цель: </w:t>
      </w:r>
      <w:r w:rsidRPr="00680E44">
        <w:t>создать условия для формирования у детей младшего дошкольного возраста устойчивых навыков безопасного поведения на улицах и дорогах</w:t>
      </w:r>
      <w:r w:rsidRPr="00680E44">
        <w:rPr>
          <w:shd w:val="clear" w:color="auto" w:fill="FFFFFF"/>
        </w:rPr>
        <w:t xml:space="preserve">; </w:t>
      </w:r>
    </w:p>
    <w:p w:rsidR="00F42E7C" w:rsidRPr="00680E44" w:rsidRDefault="00F42E7C" w:rsidP="00680E44">
      <w:pPr>
        <w:pStyle w:val="Header"/>
        <w:jc w:val="both"/>
        <w:rPr>
          <w:b/>
        </w:rPr>
      </w:pPr>
      <w:r w:rsidRPr="00680E44">
        <w:rPr>
          <w:b/>
        </w:rPr>
        <w:t>Задачи:</w:t>
      </w:r>
    </w:p>
    <w:p w:rsidR="00F42E7C" w:rsidRPr="00680E44" w:rsidRDefault="00F42E7C" w:rsidP="00680E44">
      <w:pPr>
        <w:pStyle w:val="Header"/>
        <w:jc w:val="both"/>
        <w:rPr>
          <w:b/>
        </w:rPr>
      </w:pPr>
      <w:r w:rsidRPr="00680E44">
        <w:rPr>
          <w:b/>
        </w:rPr>
        <w:t>1.Образовательная:</w:t>
      </w:r>
    </w:p>
    <w:p w:rsidR="00F42E7C" w:rsidRPr="00680E44" w:rsidRDefault="00F42E7C" w:rsidP="00680E44">
      <w:pPr>
        <w:pStyle w:val="Header"/>
        <w:numPr>
          <w:ilvl w:val="0"/>
          <w:numId w:val="3"/>
        </w:numPr>
        <w:jc w:val="both"/>
        <w:rPr>
          <w:shd w:val="clear" w:color="auto" w:fill="FFFFFF"/>
        </w:rPr>
      </w:pPr>
      <w:r w:rsidRPr="00680E44">
        <w:rPr>
          <w:shd w:val="clear" w:color="auto" w:fill="FFFFFF"/>
        </w:rPr>
        <w:t>совершенствовать знания детей о светофоре,</w:t>
      </w:r>
      <w:r w:rsidRPr="00680E44">
        <w:rPr>
          <w:color w:val="000000"/>
          <w:shd w:val="clear" w:color="auto" w:fill="FFFFFF"/>
        </w:rPr>
        <w:t xml:space="preserve"> его значение в организации безопасного движения на дорогах;  </w:t>
      </w:r>
    </w:p>
    <w:p w:rsidR="00F42E7C" w:rsidRPr="00680E44" w:rsidRDefault="00F42E7C" w:rsidP="00680E44">
      <w:pPr>
        <w:pStyle w:val="Header"/>
        <w:numPr>
          <w:ilvl w:val="0"/>
          <w:numId w:val="3"/>
        </w:numPr>
        <w:jc w:val="both"/>
        <w:rPr>
          <w:shd w:val="clear" w:color="auto" w:fill="FFFFFF"/>
        </w:rPr>
      </w:pPr>
      <w:r w:rsidRPr="00680E44">
        <w:rPr>
          <w:shd w:val="clear" w:color="auto" w:fill="FFFFFF"/>
        </w:rPr>
        <w:t>формировать представления о безопасности пешеходов на дороге;</w:t>
      </w:r>
    </w:p>
    <w:p w:rsidR="00F42E7C" w:rsidRPr="00680E44" w:rsidRDefault="00F42E7C" w:rsidP="00680E44">
      <w:pPr>
        <w:pStyle w:val="Header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680E44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ктивизировать речь детей;</w:t>
      </w:r>
    </w:p>
    <w:p w:rsidR="00F42E7C" w:rsidRPr="00680E44" w:rsidRDefault="00F42E7C" w:rsidP="00680E44">
      <w:pPr>
        <w:pStyle w:val="Header"/>
        <w:numPr>
          <w:ilvl w:val="0"/>
          <w:numId w:val="3"/>
        </w:numPr>
        <w:jc w:val="both"/>
        <w:rPr>
          <w:rStyle w:val="apple-converted-space"/>
        </w:rPr>
      </w:pPr>
      <w:r w:rsidRPr="00680E44">
        <w:rPr>
          <w:shd w:val="clear" w:color="auto" w:fill="FFFFFF"/>
        </w:rPr>
        <w:t>закреплять знания об основных цветах светофора: красный, желтый, зеленый</w:t>
      </w:r>
      <w:r w:rsidRPr="00680E44">
        <w:rPr>
          <w:color w:val="000000"/>
          <w:shd w:val="clear" w:color="auto" w:fill="FFFFFF"/>
        </w:rPr>
        <w:t>;</w:t>
      </w:r>
      <w:r w:rsidRPr="00680E44">
        <w:rPr>
          <w:rStyle w:val="apple-converted-space"/>
          <w:color w:val="000000"/>
          <w:shd w:val="clear" w:color="auto" w:fill="FFFFFF"/>
        </w:rPr>
        <w:t> </w:t>
      </w:r>
    </w:p>
    <w:p w:rsidR="00F42E7C" w:rsidRDefault="00F42E7C" w:rsidP="00680E44">
      <w:pPr>
        <w:pStyle w:val="Header"/>
        <w:numPr>
          <w:ilvl w:val="0"/>
          <w:numId w:val="3"/>
        </w:numPr>
        <w:jc w:val="both"/>
      </w:pPr>
      <w:r w:rsidRPr="00680E44">
        <w:rPr>
          <w:color w:val="000000"/>
          <w:shd w:val="clear" w:color="auto" w:fill="FFFFFF"/>
        </w:rPr>
        <w:t>закрепить знание сигналов св</w:t>
      </w:r>
      <w:r>
        <w:rPr>
          <w:color w:val="000000"/>
          <w:shd w:val="clear" w:color="auto" w:fill="FFFFFF"/>
        </w:rPr>
        <w:t>етофора</w:t>
      </w:r>
      <w:r w:rsidRPr="00680E44">
        <w:t>.</w:t>
      </w:r>
    </w:p>
    <w:p w:rsidR="00F42E7C" w:rsidRPr="00680E44" w:rsidRDefault="00F42E7C" w:rsidP="00680E44">
      <w:pPr>
        <w:pStyle w:val="Header"/>
        <w:jc w:val="both"/>
      </w:pPr>
      <w:r w:rsidRPr="00680E44">
        <w:t xml:space="preserve"> </w:t>
      </w:r>
      <w:r w:rsidRPr="00680E44">
        <w:rPr>
          <w:b/>
        </w:rPr>
        <w:t>2. Развивающая:</w:t>
      </w:r>
    </w:p>
    <w:p w:rsidR="00F42E7C" w:rsidRPr="00680E44" w:rsidRDefault="00F42E7C" w:rsidP="00680E44">
      <w:pPr>
        <w:pStyle w:val="Header"/>
        <w:numPr>
          <w:ilvl w:val="0"/>
          <w:numId w:val="4"/>
        </w:numPr>
        <w:jc w:val="both"/>
      </w:pPr>
      <w:r w:rsidRPr="00680E44">
        <w:t>развивать навыки связной речи, внимание, память, сообразительность;</w:t>
      </w:r>
    </w:p>
    <w:p w:rsidR="00F42E7C" w:rsidRPr="00680E44" w:rsidRDefault="00F42E7C" w:rsidP="00680E44">
      <w:pPr>
        <w:pStyle w:val="Header"/>
        <w:numPr>
          <w:ilvl w:val="0"/>
          <w:numId w:val="4"/>
        </w:numPr>
        <w:jc w:val="both"/>
      </w:pPr>
      <w:r w:rsidRPr="00680E44">
        <w:t>развивать умение детей внимательно слушать взрослого и друг друга, отвечать на вопросы.</w:t>
      </w:r>
    </w:p>
    <w:p w:rsidR="00F42E7C" w:rsidRPr="00680E44" w:rsidRDefault="00F42E7C" w:rsidP="00680E44">
      <w:pPr>
        <w:pStyle w:val="Header"/>
        <w:jc w:val="both"/>
        <w:rPr>
          <w:b/>
        </w:rPr>
      </w:pPr>
      <w:r w:rsidRPr="00680E44">
        <w:rPr>
          <w:b/>
        </w:rPr>
        <w:t>3. Воспитательная:</w:t>
      </w:r>
    </w:p>
    <w:p w:rsidR="00F42E7C" w:rsidRPr="00680E44" w:rsidRDefault="00F42E7C" w:rsidP="00680E44">
      <w:pPr>
        <w:pStyle w:val="Header"/>
        <w:numPr>
          <w:ilvl w:val="0"/>
          <w:numId w:val="5"/>
        </w:numPr>
        <w:jc w:val="both"/>
      </w:pPr>
      <w:r w:rsidRPr="00680E44">
        <w:t>воспитывать у детей уважительное отношение к правилам дорожного движения и желание следовать им;</w:t>
      </w:r>
    </w:p>
    <w:p w:rsidR="00F42E7C" w:rsidRPr="00680E44" w:rsidRDefault="00F42E7C" w:rsidP="00680E44">
      <w:pPr>
        <w:pStyle w:val="Header"/>
        <w:numPr>
          <w:ilvl w:val="0"/>
          <w:numId w:val="5"/>
        </w:numPr>
        <w:jc w:val="both"/>
        <w:rPr>
          <w:b/>
        </w:rPr>
      </w:pPr>
      <w:r w:rsidRPr="00680E44">
        <w:rPr>
          <w:color w:val="000000"/>
          <w:shd w:val="clear" w:color="auto" w:fill="FFFFFF"/>
        </w:rPr>
        <w:t>воспитывать доброжелательность, отзывчивость, желание оказать помощь, необходимость соблюдать правила дорожного движения.</w:t>
      </w:r>
      <w:r w:rsidRPr="00680E44">
        <w:rPr>
          <w:color w:val="000000"/>
        </w:rPr>
        <w:br/>
      </w:r>
      <w:r w:rsidRPr="00680E44">
        <w:rPr>
          <w:b/>
        </w:rPr>
        <w:t xml:space="preserve">Методы и приемы: </w:t>
      </w:r>
    </w:p>
    <w:p w:rsidR="00F42E7C" w:rsidRDefault="00F42E7C" w:rsidP="00680E44">
      <w:pPr>
        <w:pStyle w:val="Header"/>
        <w:jc w:val="both"/>
      </w:pPr>
      <w:r w:rsidRPr="00680E44">
        <w:t>1. Мотивационный прием: заинтересовать детей к практическим действиям</w:t>
      </w:r>
      <w:r>
        <w:t>.</w:t>
      </w:r>
    </w:p>
    <w:p w:rsidR="00F42E7C" w:rsidRPr="00680E44" w:rsidRDefault="00F42E7C" w:rsidP="00680E44">
      <w:pPr>
        <w:pStyle w:val="Header"/>
        <w:jc w:val="both"/>
      </w:pPr>
      <w:r w:rsidRPr="00680E44">
        <w:t>2. Словесный:  художественное слово, беседа, вопросы, объяснение.</w:t>
      </w:r>
    </w:p>
    <w:p w:rsidR="00F42E7C" w:rsidRDefault="00F42E7C" w:rsidP="00680E44">
      <w:pPr>
        <w:pStyle w:val="Header"/>
        <w:jc w:val="both"/>
      </w:pPr>
      <w:r w:rsidRPr="00680E44">
        <w:t>3. Наглядный: шаблоны светофоров, пешеходный переход, игрушка Лисички.</w:t>
      </w:r>
    </w:p>
    <w:p w:rsidR="00F42E7C" w:rsidRPr="00680E44" w:rsidRDefault="00F42E7C" w:rsidP="00680E44">
      <w:pPr>
        <w:pStyle w:val="Header"/>
        <w:jc w:val="both"/>
      </w:pPr>
      <w:r>
        <w:t>4. Игровой метод</w:t>
      </w:r>
      <w:r w:rsidRPr="00680E44">
        <w:t>, элементы драматизации.</w:t>
      </w:r>
    </w:p>
    <w:p w:rsidR="00F42E7C" w:rsidRPr="00680E44" w:rsidRDefault="00F42E7C" w:rsidP="00680E44">
      <w:pPr>
        <w:pStyle w:val="Header"/>
        <w:jc w:val="both"/>
        <w:rPr>
          <w:b/>
        </w:rPr>
      </w:pPr>
      <w:r w:rsidRPr="00680E44">
        <w:rPr>
          <w:b/>
        </w:rPr>
        <w:t>Предварительная работа:</w:t>
      </w:r>
    </w:p>
    <w:p w:rsidR="00F42E7C" w:rsidRPr="00680E44" w:rsidRDefault="00F42E7C" w:rsidP="00680E44">
      <w:pPr>
        <w:pStyle w:val="Header"/>
        <w:jc w:val="both"/>
      </w:pPr>
      <w:r w:rsidRPr="00680E44">
        <w:t xml:space="preserve">1. Рассматривание альбома «По правилам дорожного движения», картинок. </w:t>
      </w:r>
    </w:p>
    <w:p w:rsidR="00F42E7C" w:rsidRPr="00680E44" w:rsidRDefault="00F42E7C" w:rsidP="00680E44">
      <w:pPr>
        <w:pStyle w:val="Header"/>
        <w:jc w:val="both"/>
      </w:pPr>
      <w:r w:rsidRPr="00680E44">
        <w:t>2.Чтение  сказок, рассказов, стихотворений по данной теме.</w:t>
      </w:r>
    </w:p>
    <w:p w:rsidR="00F42E7C" w:rsidRPr="00680E44" w:rsidRDefault="00F42E7C" w:rsidP="00680E44">
      <w:pPr>
        <w:pStyle w:val="Header"/>
        <w:jc w:val="both"/>
      </w:pPr>
      <w:r w:rsidRPr="00680E44">
        <w:t>3. Дидактические игры: «Угадай транспорт», «Мы пассажиры»; п/и «Машины и светофор».</w:t>
      </w:r>
    </w:p>
    <w:p w:rsidR="00F42E7C" w:rsidRPr="00680E44" w:rsidRDefault="00F42E7C" w:rsidP="00680E44">
      <w:pPr>
        <w:pStyle w:val="Header"/>
        <w:jc w:val="both"/>
      </w:pPr>
      <w:r w:rsidRPr="00680E44">
        <w:t>4.Отгадывание загадок.</w:t>
      </w:r>
    </w:p>
    <w:p w:rsidR="00F42E7C" w:rsidRPr="00680E44" w:rsidRDefault="00F42E7C" w:rsidP="00680E44">
      <w:pPr>
        <w:pStyle w:val="Header"/>
        <w:jc w:val="both"/>
      </w:pPr>
      <w:r w:rsidRPr="00680E44">
        <w:t>5.Разучивание стихотворений по ПДД с Никитой и Ульяной.</w:t>
      </w:r>
    </w:p>
    <w:p w:rsidR="00F42E7C" w:rsidRPr="00680E44" w:rsidRDefault="00F42E7C" w:rsidP="00680E44">
      <w:pPr>
        <w:pStyle w:val="Header"/>
        <w:jc w:val="both"/>
      </w:pPr>
      <w:r w:rsidRPr="00680E44">
        <w:t>6. Беседы: «Безопасная улица», «Правила пешехода».</w:t>
      </w:r>
    </w:p>
    <w:p w:rsidR="00F42E7C" w:rsidRPr="00680E44" w:rsidRDefault="00F42E7C" w:rsidP="00680E44">
      <w:pPr>
        <w:pStyle w:val="Header"/>
        <w:jc w:val="both"/>
      </w:pPr>
      <w:r w:rsidRPr="00680E44">
        <w:rPr>
          <w:b/>
        </w:rPr>
        <w:t>Перечень дидактического материала и оборудования:</w:t>
      </w:r>
    </w:p>
    <w:p w:rsidR="00F42E7C" w:rsidRPr="00680E44" w:rsidRDefault="00F42E7C" w:rsidP="00680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Игрушка лиса, рули, красные и зеленые флажки, шаблоны светофора, круги из бумаги 3-х цветов: красный, желтый, зеленый, </w:t>
      </w:r>
      <w:r w:rsidRPr="00680E44">
        <w:rPr>
          <w:rFonts w:ascii="Times New Roman" w:hAnsi="Times New Roman"/>
          <w:sz w:val="24"/>
          <w:szCs w:val="24"/>
        </w:rPr>
        <w:t xml:space="preserve">клей-карандаш, клеенки, салфетки; аудиозапись с релаксирующей мелодией. </w:t>
      </w:r>
    </w:p>
    <w:p w:rsidR="00F42E7C" w:rsidRPr="00680E44" w:rsidRDefault="00F42E7C" w:rsidP="00680E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0E44">
        <w:rPr>
          <w:rFonts w:ascii="Times New Roman" w:hAnsi="Times New Roman"/>
          <w:b/>
          <w:sz w:val="24"/>
          <w:szCs w:val="24"/>
        </w:rPr>
        <w:t>Словарная работа:</w:t>
      </w:r>
    </w:p>
    <w:p w:rsidR="00F42E7C" w:rsidRPr="00680E44" w:rsidRDefault="00F42E7C" w:rsidP="00680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E44">
        <w:rPr>
          <w:rFonts w:ascii="Times New Roman" w:hAnsi="Times New Roman"/>
          <w:sz w:val="24"/>
          <w:szCs w:val="24"/>
        </w:rPr>
        <w:t xml:space="preserve">1. Активизация словаря: </w:t>
      </w:r>
      <w:r w:rsidRPr="00680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светофор, зеленый, красный, желтый, тротуар.</w:t>
      </w:r>
    </w:p>
    <w:p w:rsidR="00F42E7C" w:rsidRDefault="00F42E7C" w:rsidP="00680E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0E44">
        <w:rPr>
          <w:rFonts w:ascii="Times New Roman" w:hAnsi="Times New Roman"/>
          <w:sz w:val="24"/>
          <w:szCs w:val="24"/>
        </w:rPr>
        <w:t>2. Обогащения словаря:</w:t>
      </w:r>
      <w:r w:rsidRPr="00680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пешеход, пешеходный переход.</w:t>
      </w:r>
      <w:r w:rsidRPr="00680E4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3"/>
        <w:gridCol w:w="6496"/>
        <w:gridCol w:w="3684"/>
      </w:tblGrid>
      <w:tr w:rsidR="00F42E7C" w:rsidRPr="0040364E" w:rsidTr="00D81910">
        <w:tc>
          <w:tcPr>
            <w:tcW w:w="5000" w:type="pct"/>
            <w:gridSpan w:val="3"/>
          </w:tcPr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1. Организационный момент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0364E">
              <w:rPr>
                <w:rFonts w:ascii="Times New Roman" w:hAnsi="Times New Roman"/>
                <w:sz w:val="24"/>
                <w:szCs w:val="24"/>
              </w:rPr>
              <w:t xml:space="preserve"> создать у детей позитивный настрой, пробудить интерес к предстоящему занятию.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</w:p>
          <w:p w:rsidR="00F42E7C" w:rsidRPr="0040364E" w:rsidRDefault="00F42E7C" w:rsidP="0040364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Заинтересовать детей, создать позитивный эмоциональный настрой.</w:t>
            </w:r>
          </w:p>
          <w:p w:rsidR="00F42E7C" w:rsidRPr="0040364E" w:rsidRDefault="00F42E7C" w:rsidP="0040364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Активизировать мыслительную деятельность детей, развивать эрудицию и сообразительность детей.</w:t>
            </w:r>
          </w:p>
          <w:p w:rsidR="00F42E7C" w:rsidRPr="0040364E" w:rsidRDefault="00F42E7C" w:rsidP="0040364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Поддержать интерес к дальнейшей совместной деятельности.</w:t>
            </w:r>
          </w:p>
        </w:tc>
      </w:tr>
      <w:tr w:rsidR="00F42E7C" w:rsidRPr="0040364E" w:rsidTr="00D81910">
        <w:tc>
          <w:tcPr>
            <w:tcW w:w="1612" w:type="pct"/>
          </w:tcPr>
          <w:p w:rsidR="00F42E7C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pct"/>
          </w:tcPr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226" w:type="pct"/>
          </w:tcPr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42E7C" w:rsidRPr="0040364E" w:rsidTr="00D81910">
        <w:tc>
          <w:tcPr>
            <w:tcW w:w="1612" w:type="pct"/>
          </w:tcPr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активно включаются в предложенную игровую ситуацию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</w:tcPr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0364E">
              <w:rPr>
                <w:color w:val="000000"/>
              </w:rPr>
              <w:t>Дети, к нам пришли гости. Давайте поздороваемся.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 предлагает взяться за руки и подарить улыбку друг другу и гостям.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0364E">
              <w:rPr>
                <w:color w:val="000000"/>
              </w:rPr>
              <w:t>Сегодня, мы с вами поговорим о правилах, которые должны знать все люди. Это правила дорожного движения!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сейчас Никита и Ульяна расскажут нам стихотворения.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</w:pPr>
            <w:r w:rsidRPr="0040364E">
              <w:rPr>
                <w:b/>
              </w:rPr>
              <w:t>Ульяна</w:t>
            </w:r>
            <w:r w:rsidRPr="0040364E">
              <w:t>: Всё время будь внимательным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</w:pPr>
            <w:r w:rsidRPr="0040364E">
              <w:t>И помни наперё</w:t>
            </w:r>
            <w:r w:rsidRPr="0040364E">
              <w:rPr>
                <w:bdr w:val="none" w:sz="0" w:space="0" w:color="auto" w:frame="1"/>
              </w:rPr>
              <w:t>д</w:t>
            </w:r>
            <w:r w:rsidRPr="0040364E">
              <w:t>: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</w:pPr>
            <w:r w:rsidRPr="0040364E">
              <w:t>Свои имеют правила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</w:pPr>
            <w:r w:rsidRPr="0040364E">
              <w:t>Шофёр и пешеход.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</w:pPr>
            <w:r w:rsidRPr="0040364E">
              <w:rPr>
                <w:b/>
              </w:rPr>
              <w:t>Никита:</w:t>
            </w:r>
            <w:r w:rsidRPr="0040364E">
              <w:t xml:space="preserve"> Перед быстрою машиной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</w:pPr>
            <w:r w:rsidRPr="0040364E">
              <w:t>Никому нельзя бежать!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</w:pPr>
            <w:r w:rsidRPr="0040364E">
              <w:t>У дороги надо маму.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40364E">
              <w:t>Крепко за руку держать!</w:t>
            </w:r>
          </w:p>
        </w:tc>
        <w:tc>
          <w:tcPr>
            <w:tcW w:w="1226" w:type="pct"/>
          </w:tcPr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Стихотворение на снятие психа – эмоционального напряжения.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Ребята читают стихи о ПДД.</w:t>
            </w:r>
          </w:p>
        </w:tc>
      </w:tr>
      <w:tr w:rsidR="00F42E7C" w:rsidRPr="0040364E" w:rsidTr="00D81910">
        <w:trPr>
          <w:trHeight w:val="350"/>
        </w:trPr>
        <w:tc>
          <w:tcPr>
            <w:tcW w:w="5000" w:type="pct"/>
            <w:gridSpan w:val="3"/>
          </w:tcPr>
          <w:p w:rsidR="00F42E7C" w:rsidRDefault="00F42E7C" w:rsidP="0040364E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0364E">
              <w:rPr>
                <w:b/>
              </w:rPr>
              <w:t>Основная часть</w:t>
            </w:r>
          </w:p>
          <w:p w:rsidR="00F42E7C" w:rsidRDefault="00F42E7C" w:rsidP="0040364E">
            <w:pPr>
              <w:pStyle w:val="Header"/>
              <w:rPr>
                <w:color w:val="000000"/>
                <w:shd w:val="clear" w:color="auto" w:fill="FFFFFF"/>
              </w:rPr>
            </w:pPr>
            <w:r w:rsidRPr="0040364E">
              <w:rPr>
                <w:b/>
              </w:rPr>
              <w:t>Цель:</w:t>
            </w:r>
            <w:r w:rsidRPr="0040364E">
              <w:t xml:space="preserve"> создать условия для формирования у детей младшего дошкольного возраста устойчивых навыков безопасного поведения на улицах и дорогах</w:t>
            </w:r>
            <w:r w:rsidRPr="0040364E">
              <w:rPr>
                <w:shd w:val="clear" w:color="auto" w:fill="FFFFFF"/>
              </w:rPr>
              <w:t>;</w:t>
            </w:r>
            <w:r w:rsidRPr="0040364E">
              <w:rPr>
                <w:color w:val="000000"/>
                <w:shd w:val="clear" w:color="auto" w:fill="FFFFFF"/>
              </w:rPr>
              <w:t xml:space="preserve"> </w:t>
            </w:r>
          </w:p>
          <w:p w:rsidR="00F42E7C" w:rsidRPr="0040364E" w:rsidRDefault="00F42E7C" w:rsidP="0040364E">
            <w:pPr>
              <w:pStyle w:val="Header"/>
              <w:rPr>
                <w:b/>
              </w:rPr>
            </w:pPr>
            <w:r w:rsidRPr="0040364E">
              <w:rPr>
                <w:b/>
              </w:rPr>
              <w:t>Задачи:</w:t>
            </w:r>
          </w:p>
          <w:p w:rsidR="00F42E7C" w:rsidRPr="0040364E" w:rsidRDefault="00F42E7C" w:rsidP="0040364E">
            <w:pPr>
              <w:pStyle w:val="Header"/>
              <w:rPr>
                <w:shd w:val="clear" w:color="auto" w:fill="FFFFFF"/>
              </w:rPr>
            </w:pPr>
            <w:r w:rsidRPr="0040364E">
              <w:t xml:space="preserve">- </w:t>
            </w:r>
            <w:r w:rsidRPr="0040364E">
              <w:rPr>
                <w:shd w:val="clear" w:color="auto" w:fill="FFFFFF"/>
              </w:rPr>
              <w:t>совершенствовать знания детей о светофоре,</w:t>
            </w:r>
            <w:r w:rsidRPr="0040364E">
              <w:rPr>
                <w:color w:val="000000"/>
                <w:shd w:val="clear" w:color="auto" w:fill="FFFFFF"/>
              </w:rPr>
              <w:t xml:space="preserve"> его значением в организации безопасного движения на дорогах;  </w:t>
            </w:r>
          </w:p>
          <w:p w:rsidR="00F42E7C" w:rsidRPr="0040364E" w:rsidRDefault="00F42E7C" w:rsidP="0040364E">
            <w:pPr>
              <w:pStyle w:val="Header"/>
              <w:rPr>
                <w:shd w:val="clear" w:color="auto" w:fill="FFFFFF"/>
              </w:rPr>
            </w:pPr>
            <w:r w:rsidRPr="0040364E">
              <w:rPr>
                <w:shd w:val="clear" w:color="auto" w:fill="FFFFFF"/>
              </w:rPr>
              <w:t>- формировать представления о безопасности пешеходов на дороге;</w:t>
            </w:r>
          </w:p>
          <w:p w:rsidR="00F42E7C" w:rsidRPr="0040364E" w:rsidRDefault="00F42E7C" w:rsidP="0040364E">
            <w:pPr>
              <w:pStyle w:val="Header"/>
              <w:rPr>
                <w:color w:val="000000"/>
                <w:shd w:val="clear" w:color="auto" w:fill="FFFFFF"/>
              </w:rPr>
            </w:pPr>
            <w:r w:rsidRPr="0040364E">
              <w:rPr>
                <w:shd w:val="clear" w:color="auto" w:fill="FFFFFF"/>
              </w:rPr>
              <w:t xml:space="preserve">- </w:t>
            </w:r>
            <w:r w:rsidRPr="0040364E">
              <w:rPr>
                <w:color w:val="000000"/>
                <w:shd w:val="clear" w:color="auto" w:fill="FFFFFF"/>
              </w:rPr>
              <w:t>активизировать речь детей,</w:t>
            </w:r>
          </w:p>
          <w:p w:rsidR="00F42E7C" w:rsidRPr="0040364E" w:rsidRDefault="00F42E7C" w:rsidP="0040364E">
            <w:pPr>
              <w:pStyle w:val="Header"/>
              <w:rPr>
                <w:rStyle w:val="apple-converted-space"/>
              </w:rPr>
            </w:pPr>
            <w:r w:rsidRPr="0040364E">
              <w:rPr>
                <w:color w:val="000000"/>
                <w:shd w:val="clear" w:color="auto" w:fill="FFFFFF"/>
              </w:rPr>
              <w:t xml:space="preserve">- </w:t>
            </w:r>
            <w:r w:rsidRPr="0040364E">
              <w:rPr>
                <w:shd w:val="clear" w:color="auto" w:fill="FFFFFF"/>
              </w:rPr>
              <w:t>закреплять знания об основных цветах светофора: красный, желтый, зеленый</w:t>
            </w:r>
            <w:r w:rsidRPr="0040364E">
              <w:rPr>
                <w:color w:val="000000"/>
                <w:shd w:val="clear" w:color="auto" w:fill="FFFFFF"/>
              </w:rPr>
              <w:t>;</w:t>
            </w:r>
            <w:r w:rsidRPr="0040364E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F42E7C" w:rsidRPr="0040364E" w:rsidRDefault="00F42E7C" w:rsidP="0040364E">
            <w:pPr>
              <w:pStyle w:val="Header"/>
            </w:pPr>
            <w:r w:rsidRPr="0040364E">
              <w:t>-</w:t>
            </w:r>
            <w:r w:rsidRPr="0040364E">
              <w:rPr>
                <w:color w:val="000000"/>
                <w:shd w:val="clear" w:color="auto" w:fill="FFFFFF"/>
              </w:rPr>
              <w:t xml:space="preserve"> закрепить знание сигналов светофора для детей</w:t>
            </w:r>
            <w:r w:rsidRPr="0040364E">
              <w:t>.</w:t>
            </w:r>
            <w:r w:rsidRPr="0040364E">
              <w:rPr>
                <w:color w:val="000000"/>
              </w:rPr>
              <w:br/>
            </w:r>
            <w:r w:rsidRPr="0040364E">
              <w:t>- развивать навыки связной речи, внимание, память, сообразительность;</w:t>
            </w:r>
          </w:p>
          <w:p w:rsidR="00F42E7C" w:rsidRPr="0040364E" w:rsidRDefault="00F42E7C" w:rsidP="0040364E">
            <w:pPr>
              <w:pStyle w:val="Header"/>
            </w:pPr>
            <w:r w:rsidRPr="0040364E">
              <w:t>- развивать умение детей внимательно слушать взрослого и друг друга, отвечать на вопросы.</w:t>
            </w:r>
          </w:p>
          <w:p w:rsidR="00F42E7C" w:rsidRPr="0040364E" w:rsidRDefault="00F42E7C" w:rsidP="0040364E">
            <w:pPr>
              <w:pStyle w:val="Header"/>
            </w:pPr>
            <w:r w:rsidRPr="0040364E">
              <w:t>- воспитывать у детей уважительное отношение к правилам дорожного движения и желание следовать им;</w:t>
            </w:r>
          </w:p>
          <w:p w:rsidR="00F42E7C" w:rsidRDefault="00F42E7C" w:rsidP="0040364E">
            <w:pPr>
              <w:pStyle w:val="Header"/>
              <w:rPr>
                <w:color w:val="000000"/>
                <w:shd w:val="clear" w:color="auto" w:fill="FFFFFF"/>
              </w:rPr>
            </w:pPr>
            <w:r w:rsidRPr="0040364E">
              <w:t xml:space="preserve">- </w:t>
            </w:r>
            <w:r w:rsidRPr="0040364E">
              <w:rPr>
                <w:color w:val="000000"/>
                <w:shd w:val="clear" w:color="auto" w:fill="FFFFFF"/>
              </w:rPr>
              <w:t>воспитывать доброжелательность, отзывчивость, желание оказать помощь, необходимость соблюдать правила дорожного движения.</w:t>
            </w:r>
          </w:p>
          <w:p w:rsidR="00F42E7C" w:rsidRPr="0040364E" w:rsidRDefault="00F42E7C" w:rsidP="0040364E">
            <w:pPr>
              <w:pStyle w:val="Header"/>
            </w:pPr>
          </w:p>
        </w:tc>
      </w:tr>
      <w:tr w:rsidR="00F42E7C" w:rsidRPr="0040364E" w:rsidTr="00D81910">
        <w:trPr>
          <w:trHeight w:val="166"/>
        </w:trPr>
        <w:tc>
          <w:tcPr>
            <w:tcW w:w="1612" w:type="pct"/>
          </w:tcPr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162" w:type="pct"/>
          </w:tcPr>
          <w:p w:rsidR="00F42E7C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6" w:type="pct"/>
          </w:tcPr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42E7C" w:rsidRPr="0040364E" w:rsidTr="00D81910">
        <w:trPr>
          <w:trHeight w:val="70"/>
        </w:trPr>
        <w:tc>
          <w:tcPr>
            <w:tcW w:w="1612" w:type="pct"/>
          </w:tcPr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включаются в занятие добровольно, из интереса к предложению взрослого.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проявляют интерес к игровому персонажу, активно отвечают на вопросы, свободно общаются.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свободно общаются, выражают свои мысли.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свободно общаются и перемещаются во время игры по группе.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свободно выбирают рабочие места, работают индивидуально каждый в своем темпе, решают сами закончил он или нет свою работу, свободно обращаются к воспитателю с просьбой о помощи.</w:t>
            </w:r>
          </w:p>
        </w:tc>
        <w:tc>
          <w:tcPr>
            <w:tcW w:w="2162" w:type="pct"/>
          </w:tcPr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Воспитатель предлагает вспомнить правила ПДД.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-</w:t>
            </w:r>
            <w:r w:rsidRPr="0040364E">
              <w:rPr>
                <w:color w:val="000000"/>
              </w:rPr>
              <w:t xml:space="preserve">  Ой, дети! Кто-то ещё торопится сюда? Наверное, не все гости собрались у нас.</w:t>
            </w:r>
          </w:p>
          <w:p w:rsidR="00F42E7C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0364E">
              <w:rPr>
                <w:b/>
                <w:color w:val="000000"/>
              </w:rPr>
              <w:t>Лиса.</w:t>
            </w:r>
            <w:r w:rsidRPr="0040364E">
              <w:rPr>
                <w:color w:val="000000"/>
              </w:rPr>
              <w:t xml:space="preserve">  Здравствуйте, дети! А куда я попала?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отвечают, что в детский сад во вторую младшую группу.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40364E">
              <w:rPr>
                <w:color w:val="000000"/>
              </w:rPr>
              <w:t>Откуда ты пришла к нам</w:t>
            </w:r>
            <w:r w:rsidRPr="0040364E">
              <w:rPr>
                <w:rStyle w:val="apple-converted-space"/>
                <w:color w:val="000000"/>
              </w:rPr>
              <w:t> </w:t>
            </w:r>
            <w:r w:rsidRPr="0040364E">
              <w:rPr>
                <w:rStyle w:val="Strong"/>
                <w:color w:val="000000"/>
                <w:bdr w:val="none" w:sz="0" w:space="0" w:color="auto" w:frame="1"/>
              </w:rPr>
              <w:t>Лисичка</w:t>
            </w:r>
            <w:r w:rsidRPr="0040364E">
              <w:rPr>
                <w:color w:val="000000"/>
              </w:rPr>
              <w:t>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0364E">
              <w:rPr>
                <w:b/>
                <w:color w:val="000000"/>
              </w:rPr>
              <w:t>Лиса.</w:t>
            </w:r>
            <w:r w:rsidRPr="0040364E">
              <w:rPr>
                <w:color w:val="000000"/>
              </w:rPr>
              <w:t xml:space="preserve"> Живу я в лесу. У нас в лесу тихо и спокойно. А пока я шла к вам в гости, я очень испугалась. Вокруг машин так много, все гудят, шумят. Чуть под колёса не попала, ели ноги унесла.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40364E">
              <w:rPr>
                <w:color w:val="000000"/>
              </w:rPr>
              <w:t xml:space="preserve"> Ой,</w:t>
            </w:r>
            <w:r w:rsidRPr="0040364E">
              <w:rPr>
                <w:rStyle w:val="apple-converted-space"/>
                <w:color w:val="000000"/>
              </w:rPr>
              <w:t> </w:t>
            </w:r>
            <w:r w:rsidRPr="0040364E">
              <w:rPr>
                <w:rStyle w:val="Strong"/>
                <w:color w:val="000000"/>
                <w:bdr w:val="none" w:sz="0" w:space="0" w:color="auto" w:frame="1"/>
              </w:rPr>
              <w:t>Лисичка</w:t>
            </w:r>
            <w:r w:rsidRPr="0040364E">
              <w:rPr>
                <w:color w:val="000000"/>
              </w:rPr>
              <w:t>, ты, наверное, по проезжей части бежала. Вот и не удивительно, что чуть под машину не попала. Скажите ребята, можно по проезжей части пешеходам ходить?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-</w:t>
            </w:r>
            <w:r w:rsidRPr="0040364E">
              <w:rPr>
                <w:color w:val="000000"/>
              </w:rPr>
              <w:t xml:space="preserve"> А где должны ходить пешеходы?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0364E">
              <w:rPr>
                <w:color w:val="000000"/>
              </w:rPr>
              <w:t xml:space="preserve"> Правильно. Все пешеходы должны идти только по тротуару. А переходить дорогу - дело очень трудное. И делать это можно только в правильном месте. Ребята, подскажите</w:t>
            </w:r>
            <w:r w:rsidRPr="0040364E">
              <w:rPr>
                <w:rStyle w:val="apple-converted-space"/>
                <w:color w:val="000000"/>
              </w:rPr>
              <w:t> </w:t>
            </w:r>
            <w:r w:rsidRPr="0040364E">
              <w:rPr>
                <w:rStyle w:val="Strong"/>
                <w:color w:val="000000"/>
                <w:bdr w:val="none" w:sz="0" w:space="0" w:color="auto" w:frame="1"/>
              </w:rPr>
              <w:t>лисичке</w:t>
            </w:r>
            <w:r w:rsidRPr="0040364E">
              <w:rPr>
                <w:color w:val="000000"/>
              </w:rPr>
              <w:t>, где можно переходить дорогу?</w:t>
            </w:r>
            <w:r>
              <w:rPr>
                <w:color w:val="000000"/>
              </w:rPr>
              <w:t xml:space="preserve"> </w:t>
            </w:r>
            <w:r w:rsidRPr="0040364E">
              <w:rPr>
                <w:color w:val="000000"/>
              </w:rPr>
              <w:t>А давайте покажем</w:t>
            </w:r>
            <w:r w:rsidRPr="0040364E">
              <w:rPr>
                <w:rStyle w:val="apple-converted-space"/>
                <w:color w:val="000000"/>
              </w:rPr>
              <w:t> </w:t>
            </w:r>
            <w:r w:rsidRPr="0040364E">
              <w:rPr>
                <w:rStyle w:val="Strong"/>
                <w:color w:val="000000"/>
                <w:bdr w:val="none" w:sz="0" w:space="0" w:color="auto" w:frame="1"/>
              </w:rPr>
              <w:t>Лисичке</w:t>
            </w:r>
            <w:r w:rsidRPr="0040364E">
              <w:rPr>
                <w:color w:val="000000"/>
              </w:rPr>
              <w:t xml:space="preserve">, как нужно правильно переходить дорогу. 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0364E">
              <w:rPr>
                <w:b/>
                <w:color w:val="000000"/>
              </w:rPr>
              <w:t>Лиса.</w:t>
            </w:r>
            <w:r w:rsidRPr="0040364E">
              <w:rPr>
                <w:color w:val="000000"/>
              </w:rPr>
              <w:t xml:space="preserve"> Спасибо вам. Ребята, теперь я запомнила, как правильно нужно переходить дорогу.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Pr="0040364E">
              <w:rPr>
                <w:color w:val="000000"/>
              </w:rPr>
              <w:t>А теперь попробуйте отгадать загадку, кто же помогает людям переходить дорогу?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364E">
              <w:rPr>
                <w:color w:val="000000"/>
              </w:rPr>
              <w:t>Днём и ночью я горю,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364E">
              <w:rPr>
                <w:color w:val="000000"/>
              </w:rPr>
              <w:t>Всем сигналы подаю,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364E">
              <w:rPr>
                <w:color w:val="000000"/>
              </w:rPr>
              <w:t>Есть три цвета у меня.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364E">
              <w:rPr>
                <w:color w:val="000000"/>
              </w:rPr>
              <w:t>Как зовут меня, друзья?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40364E">
              <w:rPr>
                <w:color w:val="000000"/>
              </w:rPr>
              <w:t xml:space="preserve"> Дети, а вы знаете, что означают сигналы светофора?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40364E">
              <w:rPr>
                <w:color w:val="000000"/>
              </w:rPr>
              <w:t xml:space="preserve"> Так на какой цвет нужно переходить дорогу?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40364E">
              <w:rPr>
                <w:color w:val="000000"/>
              </w:rPr>
              <w:t xml:space="preserve"> А ведь не только пешеходы должны знать сигналы светофора, но и водители. И сейчас наши ребята покажут тебе</w:t>
            </w:r>
            <w:r w:rsidRPr="0040364E">
              <w:rPr>
                <w:rStyle w:val="apple-converted-space"/>
                <w:color w:val="000000"/>
              </w:rPr>
              <w:t> </w:t>
            </w:r>
            <w:r w:rsidRPr="0040364E">
              <w:rPr>
                <w:rStyle w:val="Strong"/>
                <w:color w:val="000000"/>
                <w:bdr w:val="none" w:sz="0" w:space="0" w:color="auto" w:frame="1"/>
              </w:rPr>
              <w:t>лисичка</w:t>
            </w:r>
            <w:r w:rsidRPr="0040364E">
              <w:rPr>
                <w:color w:val="000000"/>
              </w:rPr>
              <w:t>, как они умеют это делать.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давайте с вами поиграем </w:t>
            </w:r>
            <w:r w:rsidRPr="0040364E">
              <w:rPr>
                <w:rFonts w:ascii="Times New Roman" w:hAnsi="Times New Roman"/>
                <w:sz w:val="24"/>
                <w:szCs w:val="24"/>
              </w:rPr>
              <w:t>в игру: «Машины и светофор».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40364E">
              <w:rPr>
                <w:color w:val="000000"/>
              </w:rPr>
              <w:t xml:space="preserve"> Вот как много машин ездит у нас в  городе, поэтому Лисичка дорогу можно переходить по светофору или пешеходному переходу или</w:t>
            </w:r>
            <w:r w:rsidRPr="0040364E">
              <w:rPr>
                <w:rStyle w:val="apple-converted-space"/>
                <w:color w:val="000000"/>
              </w:rPr>
              <w:t> </w:t>
            </w:r>
            <w:r w:rsidRPr="0040364E">
              <w:rPr>
                <w:i/>
                <w:iCs/>
                <w:color w:val="000000"/>
                <w:bdr w:val="none" w:sz="0" w:space="0" w:color="auto" w:frame="1"/>
              </w:rPr>
              <w:t>«Зебре»</w:t>
            </w:r>
            <w:r w:rsidRPr="0040364E">
              <w:rPr>
                <w:color w:val="000000"/>
              </w:rPr>
              <w:t xml:space="preserve">. 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</w:pPr>
            <w:r>
              <w:t>-</w:t>
            </w:r>
            <w:r w:rsidRPr="0040364E">
              <w:t xml:space="preserve"> Что,</w:t>
            </w:r>
            <w:r w:rsidRPr="0040364E">
              <w:rPr>
                <w:rStyle w:val="apple-converted-space"/>
              </w:rPr>
              <w:t> </w:t>
            </w:r>
            <w:r w:rsidRPr="0040364E">
              <w:rPr>
                <w:rStyle w:val="Strong"/>
                <w:bdr w:val="none" w:sz="0" w:space="0" w:color="auto" w:frame="1"/>
              </w:rPr>
              <w:t>лисичка</w:t>
            </w:r>
            <w:r w:rsidRPr="0040364E">
              <w:t>, понравилось тебе у нас в гостях?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</w:pPr>
            <w:r w:rsidRPr="0040364E">
              <w:rPr>
                <w:rStyle w:val="Strong"/>
                <w:bdr w:val="none" w:sz="0" w:space="0" w:color="auto" w:frame="1"/>
              </w:rPr>
              <w:t>Лисичка</w:t>
            </w:r>
            <w:r w:rsidRPr="0040364E">
              <w:t>. Спасибо вам, дети. Мне очень понравилось. Я запомнила правила дорожного движения и расскажу о них своим лесным друзьям, чтобы они не попали в беду, если захотят прийти к вам в гости. Я расскажу им, что: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</w:pPr>
            <w:r w:rsidRPr="0040364E">
              <w:t xml:space="preserve"> - Нельзя ходить и бегать по проезжей части, а только по тротуару;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</w:pPr>
            <w:r w:rsidRPr="0040364E">
              <w:t xml:space="preserve"> - Что дорогу нужно переходить только по пешеходному переходу или там, где есть светофор.</w:t>
            </w:r>
          </w:p>
          <w:p w:rsidR="00F42E7C" w:rsidRPr="0040364E" w:rsidRDefault="00F42E7C" w:rsidP="0040364E">
            <w:pPr>
              <w:pStyle w:val="NormalWeb"/>
              <w:spacing w:before="0" w:beforeAutospacing="0" w:after="0" w:afterAutospacing="0"/>
            </w:pPr>
            <w:r w:rsidRPr="0040364E">
              <w:t>И я очень хорошо запомнила все цвета светофора.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0364E">
              <w:rPr>
                <w:rFonts w:ascii="Times New Roman" w:hAnsi="Times New Roman"/>
                <w:sz w:val="24"/>
                <w:szCs w:val="24"/>
              </w:rPr>
              <w:t xml:space="preserve"> Какая ты молодец Лисичка.  Ребята, а  чтобы Лисичка не забыла, правила дорожного движения давайте сделаем и подарим для нее и ее лесных друзей маленькие светофорчики. 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</w:t>
            </w:r>
            <w:r w:rsidRPr="0040364E">
              <w:rPr>
                <w:rFonts w:ascii="Times New Roman" w:hAnsi="Times New Roman"/>
                <w:sz w:val="24"/>
                <w:szCs w:val="24"/>
              </w:rPr>
              <w:t>редлагает пройти за столы и сделать светофоры и в конце подарить светофоры и  попрощаться с Лисичкой.</w:t>
            </w:r>
          </w:p>
        </w:tc>
        <w:tc>
          <w:tcPr>
            <w:tcW w:w="1226" w:type="pct"/>
          </w:tcPr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color w:val="000000"/>
                <w:sz w:val="24"/>
                <w:szCs w:val="24"/>
              </w:rPr>
              <w:t>Кто-то из детей показывает, воспитатель напоминает про необходимости посмотреть по сторонам, сначала налево, а затем на право.</w:t>
            </w: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Звучит легкая музыка.</w:t>
            </w:r>
          </w:p>
          <w:p w:rsidR="00F42E7C" w:rsidRPr="0040364E" w:rsidRDefault="00F42E7C" w:rsidP="00403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sz w:val="24"/>
                <w:szCs w:val="24"/>
              </w:rPr>
              <w:t>Стоят столы. На них лежат шаблоны светофоров, клей-карандаш, клеенки, салфетки, тарелочки с готовыми кружками (красного, желтого и зеленого цвета).</w:t>
            </w:r>
          </w:p>
        </w:tc>
      </w:tr>
      <w:tr w:rsidR="00F42E7C" w:rsidRPr="0040364E" w:rsidTr="00D81910">
        <w:trPr>
          <w:trHeight w:val="970"/>
        </w:trPr>
        <w:tc>
          <w:tcPr>
            <w:tcW w:w="5000" w:type="pct"/>
            <w:gridSpan w:val="3"/>
          </w:tcPr>
          <w:p w:rsidR="00F42E7C" w:rsidRDefault="00F42E7C" w:rsidP="00EC5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  <w:p w:rsidR="00F42E7C" w:rsidRDefault="00F42E7C" w:rsidP="00EC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0364E">
              <w:rPr>
                <w:rFonts w:ascii="Times New Roman" w:hAnsi="Times New Roman"/>
                <w:sz w:val="24"/>
                <w:szCs w:val="24"/>
              </w:rPr>
              <w:t xml:space="preserve"> подведение итогов занятия.                                                                    </w:t>
            </w:r>
          </w:p>
          <w:p w:rsidR="00F42E7C" w:rsidRPr="0040364E" w:rsidRDefault="00F42E7C" w:rsidP="00EC5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64E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bookmarkStart w:id="0" w:name="_GoBack"/>
            <w:bookmarkEnd w:id="0"/>
            <w:r w:rsidRPr="0040364E">
              <w:rPr>
                <w:rFonts w:ascii="Times New Roman" w:hAnsi="Times New Roman"/>
                <w:sz w:val="24"/>
                <w:szCs w:val="24"/>
              </w:rPr>
              <w:t>поощрить успехи детей, вызвать эмоциональный отклик на результат своей деятельности.</w:t>
            </w:r>
          </w:p>
        </w:tc>
      </w:tr>
      <w:tr w:rsidR="00F42E7C" w:rsidRPr="0040364E" w:rsidTr="00D81910">
        <w:tc>
          <w:tcPr>
            <w:tcW w:w="1612" w:type="pct"/>
          </w:tcPr>
          <w:p w:rsidR="00F42E7C" w:rsidRPr="0040364E" w:rsidRDefault="00F42E7C" w:rsidP="00403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обсуждают результат работы, свободно общаются со сверстниками и воспитателем, делятся впечатлением о занятии.</w:t>
            </w:r>
          </w:p>
        </w:tc>
        <w:tc>
          <w:tcPr>
            <w:tcW w:w="2162" w:type="pct"/>
          </w:tcPr>
          <w:p w:rsidR="00F42E7C" w:rsidRPr="0040364E" w:rsidRDefault="00F42E7C" w:rsidP="00403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64E">
              <w:rPr>
                <w:rFonts w:ascii="Times New Roman" w:hAnsi="Times New Roman"/>
                <w:sz w:val="24"/>
                <w:szCs w:val="24"/>
              </w:rPr>
              <w:t>Ребята, скажите, а кто к нам приходил в гости? А чему мы научили Лисичку?  Вам понравилось Лисички рассказывать о ПДД? Что вам, понравилось больше всего? А теперь давайте попрощаемся с нашими гостями.</w:t>
            </w:r>
          </w:p>
        </w:tc>
        <w:tc>
          <w:tcPr>
            <w:tcW w:w="1226" w:type="pct"/>
          </w:tcPr>
          <w:p w:rsidR="00F42E7C" w:rsidRPr="0040364E" w:rsidRDefault="00F42E7C" w:rsidP="00403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E7C" w:rsidRPr="0040364E" w:rsidRDefault="00F42E7C" w:rsidP="00D81910">
      <w:pPr>
        <w:spacing w:line="240" w:lineRule="auto"/>
      </w:pPr>
    </w:p>
    <w:sectPr w:rsidR="00F42E7C" w:rsidRPr="0040364E" w:rsidSect="0089103D">
      <w:pgSz w:w="16838" w:h="11906" w:orient="landscape"/>
      <w:pgMar w:top="53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1FE"/>
    <w:multiLevelType w:val="hybridMultilevel"/>
    <w:tmpl w:val="3B5476FC"/>
    <w:lvl w:ilvl="0" w:tplc="516E8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BD7062"/>
    <w:multiLevelType w:val="hybridMultilevel"/>
    <w:tmpl w:val="409E8182"/>
    <w:lvl w:ilvl="0" w:tplc="516E8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B7CB0"/>
    <w:multiLevelType w:val="hybridMultilevel"/>
    <w:tmpl w:val="A6F22E62"/>
    <w:lvl w:ilvl="0" w:tplc="BC103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AA6428"/>
    <w:multiLevelType w:val="hybridMultilevel"/>
    <w:tmpl w:val="6368F8BA"/>
    <w:lvl w:ilvl="0" w:tplc="516E8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2C0FEF"/>
    <w:multiLevelType w:val="hybridMultilevel"/>
    <w:tmpl w:val="0150AA0C"/>
    <w:lvl w:ilvl="0" w:tplc="516E8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3C"/>
    <w:rsid w:val="00021555"/>
    <w:rsid w:val="000C7925"/>
    <w:rsid w:val="00101A37"/>
    <w:rsid w:val="001A3F64"/>
    <w:rsid w:val="00205252"/>
    <w:rsid w:val="002210A8"/>
    <w:rsid w:val="00261CFD"/>
    <w:rsid w:val="002B43BC"/>
    <w:rsid w:val="002B5BD5"/>
    <w:rsid w:val="002D642F"/>
    <w:rsid w:val="003329AE"/>
    <w:rsid w:val="003712BB"/>
    <w:rsid w:val="003715D3"/>
    <w:rsid w:val="003D5B84"/>
    <w:rsid w:val="0040364E"/>
    <w:rsid w:val="0043340B"/>
    <w:rsid w:val="004F4D45"/>
    <w:rsid w:val="005872F3"/>
    <w:rsid w:val="00680E44"/>
    <w:rsid w:val="006C7F28"/>
    <w:rsid w:val="006D27B9"/>
    <w:rsid w:val="0078354E"/>
    <w:rsid w:val="007F63B1"/>
    <w:rsid w:val="008732E0"/>
    <w:rsid w:val="008854CD"/>
    <w:rsid w:val="0089103D"/>
    <w:rsid w:val="0089621C"/>
    <w:rsid w:val="008A4ECC"/>
    <w:rsid w:val="008B5264"/>
    <w:rsid w:val="008C19DC"/>
    <w:rsid w:val="0090394F"/>
    <w:rsid w:val="009F6487"/>
    <w:rsid w:val="00A1061D"/>
    <w:rsid w:val="00A821BC"/>
    <w:rsid w:val="00AB598A"/>
    <w:rsid w:val="00B06627"/>
    <w:rsid w:val="00B23FEF"/>
    <w:rsid w:val="00BA2B9A"/>
    <w:rsid w:val="00C07376"/>
    <w:rsid w:val="00D75EAE"/>
    <w:rsid w:val="00D81910"/>
    <w:rsid w:val="00DC7B5C"/>
    <w:rsid w:val="00E13900"/>
    <w:rsid w:val="00E37EB1"/>
    <w:rsid w:val="00EA779F"/>
    <w:rsid w:val="00EC55FE"/>
    <w:rsid w:val="00EC59B3"/>
    <w:rsid w:val="00ED6550"/>
    <w:rsid w:val="00F17B19"/>
    <w:rsid w:val="00F32533"/>
    <w:rsid w:val="00F42E7C"/>
    <w:rsid w:val="00F5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F5183C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F518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183C"/>
    <w:rPr>
      <w:rFonts w:ascii="Times New Roman" w:hAnsi="Times New Roman" w:cs="Times New Roman"/>
      <w:sz w:val="24"/>
      <w:szCs w:val="24"/>
    </w:r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locked/>
    <w:rsid w:val="00F5183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17B19"/>
    <w:rPr>
      <w:rFonts w:cs="Times New Roman"/>
    </w:rPr>
  </w:style>
  <w:style w:type="paragraph" w:styleId="NormalWeb">
    <w:name w:val="Normal (Web)"/>
    <w:basedOn w:val="Normal"/>
    <w:uiPriority w:val="99"/>
    <w:rsid w:val="00C073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10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5</Pages>
  <Words>1235</Words>
  <Characters>7044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11</cp:revision>
  <dcterms:created xsi:type="dcterms:W3CDTF">2017-04-18T10:08:00Z</dcterms:created>
  <dcterms:modified xsi:type="dcterms:W3CDTF">2020-05-21T03:40:00Z</dcterms:modified>
</cp:coreProperties>
</file>